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A89" w:rsidRPr="00701A89" w:rsidRDefault="00701A89" w:rsidP="00701A89">
      <w:pPr>
        <w:keepNext/>
        <w:suppressAutoHyphens/>
        <w:spacing w:after="120" w:line="100" w:lineRule="atLeast"/>
        <w:ind w:firstLine="567"/>
        <w:jc w:val="center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 w:rsidRPr="00701A89">
        <w:rPr>
          <w:rFonts w:eastAsia="Lucida Sans Unicode"/>
          <w:bCs/>
          <w:kern w:val="2"/>
          <w:sz w:val="28"/>
          <w:szCs w:val="28"/>
          <w:lang w:eastAsia="hi-IN" w:bidi="hi-IN"/>
        </w:rPr>
        <w:t>РОССИЙСКАЯ ФЕДЕРАЦИЯ</w:t>
      </w:r>
    </w:p>
    <w:p w:rsidR="00701A89" w:rsidRPr="00701A89" w:rsidRDefault="00701A89" w:rsidP="00701A89">
      <w:pPr>
        <w:keepNext/>
        <w:suppressAutoHyphens/>
        <w:spacing w:before="240" w:after="120" w:line="100" w:lineRule="atLeast"/>
        <w:ind w:firstLine="567"/>
        <w:jc w:val="center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 w:rsidRPr="00701A89">
        <w:rPr>
          <w:rFonts w:eastAsia="Lucida Sans Unicode"/>
          <w:bCs/>
          <w:kern w:val="2"/>
          <w:sz w:val="28"/>
          <w:szCs w:val="28"/>
          <w:lang w:eastAsia="hi-IN" w:bidi="hi-IN"/>
        </w:rPr>
        <w:t>РОСТОВСКАЯ ОБЛАСТЬ</w:t>
      </w:r>
    </w:p>
    <w:p w:rsidR="00701A89" w:rsidRPr="00701A89" w:rsidRDefault="00701A89" w:rsidP="00701A89">
      <w:pPr>
        <w:keepNext/>
        <w:suppressAutoHyphens/>
        <w:spacing w:before="240" w:after="120" w:line="100" w:lineRule="atLeast"/>
        <w:ind w:firstLine="567"/>
        <w:jc w:val="center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 w:rsidRPr="00701A89">
        <w:rPr>
          <w:rFonts w:eastAsia="Lucida Sans Unicode"/>
          <w:bCs/>
          <w:kern w:val="2"/>
          <w:sz w:val="28"/>
          <w:szCs w:val="28"/>
          <w:lang w:eastAsia="hi-IN" w:bidi="hi-IN"/>
        </w:rPr>
        <w:t>МУНИЦИПАЛЬНОЕ ОБРАЗОВАНИЕ</w:t>
      </w:r>
    </w:p>
    <w:p w:rsidR="00701A89" w:rsidRPr="00701A89" w:rsidRDefault="00701A89" w:rsidP="00701A89">
      <w:pPr>
        <w:keepNext/>
        <w:suppressAutoHyphens/>
        <w:spacing w:before="240" w:after="120" w:line="100" w:lineRule="atLeast"/>
        <w:ind w:firstLine="567"/>
        <w:jc w:val="center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 w:rsidRPr="00701A89">
        <w:rPr>
          <w:rFonts w:eastAsia="Lucida Sans Unicode"/>
          <w:bCs/>
          <w:kern w:val="2"/>
          <w:sz w:val="28"/>
          <w:szCs w:val="28"/>
          <w:lang w:eastAsia="hi-IN" w:bidi="hi-IN"/>
        </w:rPr>
        <w:t>«КАМЕННО-БАЛКОВСКОЕ СЕЛЬСКОЕ ПОСЕЛЕНИЕ»</w:t>
      </w:r>
    </w:p>
    <w:p w:rsidR="00701A89" w:rsidRPr="00701A89" w:rsidRDefault="00701A89" w:rsidP="00701A89">
      <w:pPr>
        <w:keepNext/>
        <w:suppressAutoHyphens/>
        <w:spacing w:before="240" w:after="260" w:line="100" w:lineRule="atLeast"/>
        <w:ind w:hanging="284"/>
        <w:jc w:val="center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 w:rsidRPr="00701A89">
        <w:rPr>
          <w:rFonts w:eastAsia="Lucida Sans Unicode"/>
          <w:bCs/>
          <w:kern w:val="2"/>
          <w:sz w:val="28"/>
          <w:szCs w:val="28"/>
          <w:lang w:eastAsia="hi-IN" w:bidi="hi-IN"/>
        </w:rPr>
        <w:t>АДМИНИСТРАЦИЯ КАМЕННО-БАЛКОВСКОГО СЕЛЬСКОГО ПОСЕЛЕНИЯ</w:t>
      </w:r>
    </w:p>
    <w:p w:rsidR="00DF60D9" w:rsidRDefault="00701A89" w:rsidP="00DF60D9">
      <w:pPr>
        <w:keepNext/>
        <w:suppressAutoHyphens/>
        <w:spacing w:before="240" w:after="260" w:line="100" w:lineRule="atLeast"/>
        <w:ind w:firstLine="567"/>
        <w:jc w:val="center"/>
        <w:rPr>
          <w:rFonts w:eastAsia="Lucida Sans Unicode"/>
          <w:bCs/>
          <w:kern w:val="2"/>
          <w:sz w:val="28"/>
          <w:szCs w:val="28"/>
          <w:lang w:eastAsia="hi-IN" w:bidi="hi-IN"/>
        </w:rPr>
      </w:pPr>
      <w:r w:rsidRPr="00701A89">
        <w:rPr>
          <w:rFonts w:eastAsia="Lucida Sans Unicode"/>
          <w:bCs/>
          <w:kern w:val="2"/>
          <w:sz w:val="28"/>
          <w:szCs w:val="28"/>
          <w:lang w:eastAsia="hi-IN" w:bidi="hi-IN"/>
        </w:rPr>
        <w:t>ПОСТАНОВЛЕНИЕ</w:t>
      </w:r>
    </w:p>
    <w:p w:rsidR="00701A89" w:rsidRPr="00701A89" w:rsidRDefault="00DF60D9" w:rsidP="00DF60D9">
      <w:pPr>
        <w:keepNext/>
        <w:suppressAutoHyphens/>
        <w:spacing w:before="240" w:after="260" w:line="100" w:lineRule="atLeast"/>
        <w:ind w:firstLine="567"/>
        <w:jc w:val="center"/>
        <w:rPr>
          <w:rFonts w:eastAsia="Lucida Sans Unicode"/>
          <w:kern w:val="2"/>
          <w:sz w:val="28"/>
          <w:szCs w:val="28"/>
          <w:lang w:eastAsia="hi-IN" w:bidi="hi-IN"/>
        </w:rPr>
      </w:pPr>
      <w:r>
        <w:rPr>
          <w:rFonts w:eastAsia="Lucida Sans Unicode"/>
          <w:kern w:val="2"/>
          <w:sz w:val="28"/>
          <w:szCs w:val="28"/>
          <w:lang w:eastAsia="hi-IN" w:bidi="hi-IN"/>
        </w:rPr>
        <w:t>«</w:t>
      </w:r>
      <w:r w:rsidR="00C17381">
        <w:rPr>
          <w:rFonts w:eastAsia="Lucida Sans Unicode"/>
          <w:kern w:val="2"/>
          <w:sz w:val="28"/>
          <w:szCs w:val="28"/>
          <w:lang w:eastAsia="hi-IN" w:bidi="hi-IN"/>
        </w:rPr>
        <w:t>12</w:t>
      </w:r>
      <w:r w:rsidR="00701A89" w:rsidRPr="00701A89">
        <w:rPr>
          <w:rFonts w:eastAsia="Lucida Sans Unicode"/>
          <w:kern w:val="2"/>
          <w:sz w:val="28"/>
          <w:szCs w:val="28"/>
          <w:lang w:eastAsia="hi-IN" w:bidi="hi-IN"/>
        </w:rPr>
        <w:t xml:space="preserve">» </w:t>
      </w:r>
      <w:r w:rsidR="00031465">
        <w:rPr>
          <w:rFonts w:eastAsia="Lucida Sans Unicode"/>
          <w:kern w:val="2"/>
          <w:sz w:val="28"/>
          <w:szCs w:val="28"/>
          <w:lang w:eastAsia="hi-IN" w:bidi="hi-IN"/>
        </w:rPr>
        <w:t>июля 20</w:t>
      </w:r>
      <w:r w:rsidRPr="00957FCF">
        <w:rPr>
          <w:rFonts w:eastAsia="Lucida Sans Unicode"/>
          <w:kern w:val="2"/>
          <w:sz w:val="28"/>
          <w:szCs w:val="28"/>
          <w:lang w:eastAsia="hi-IN" w:bidi="hi-IN"/>
        </w:rPr>
        <w:t>24</w:t>
      </w:r>
      <w:r w:rsidR="00701A89" w:rsidRPr="00701A89">
        <w:rPr>
          <w:rFonts w:eastAsia="Lucida Sans Unicode"/>
          <w:kern w:val="2"/>
          <w:sz w:val="28"/>
          <w:szCs w:val="28"/>
          <w:lang w:eastAsia="hi-IN" w:bidi="hi-IN"/>
        </w:rPr>
        <w:t xml:space="preserve">                                                                    </w:t>
      </w:r>
      <w:r>
        <w:rPr>
          <w:rFonts w:eastAsia="Lucida Sans Unicode"/>
          <w:kern w:val="2"/>
          <w:sz w:val="28"/>
          <w:szCs w:val="28"/>
          <w:lang w:eastAsia="hi-IN" w:bidi="hi-IN"/>
        </w:rPr>
        <w:t xml:space="preserve">  </w:t>
      </w:r>
      <w:r w:rsidR="00701A89" w:rsidRPr="00701A89">
        <w:rPr>
          <w:rFonts w:eastAsia="Lucida Sans Unicode"/>
          <w:kern w:val="2"/>
          <w:sz w:val="28"/>
          <w:szCs w:val="28"/>
          <w:lang w:eastAsia="hi-IN" w:bidi="hi-IN"/>
        </w:rPr>
        <w:t xml:space="preserve">  </w:t>
      </w:r>
      <w:r>
        <w:rPr>
          <w:rFonts w:eastAsia="Lucida Sans Unicode"/>
          <w:kern w:val="2"/>
          <w:sz w:val="28"/>
          <w:szCs w:val="28"/>
          <w:lang w:eastAsia="hi-IN" w:bidi="hi-IN"/>
        </w:rPr>
        <w:t xml:space="preserve">     № </w:t>
      </w:r>
      <w:r w:rsidR="00957FCF">
        <w:rPr>
          <w:rFonts w:eastAsia="Lucida Sans Unicode"/>
          <w:kern w:val="2"/>
          <w:sz w:val="28"/>
          <w:szCs w:val="28"/>
          <w:lang w:eastAsia="hi-IN" w:bidi="hi-IN"/>
        </w:rPr>
        <w:t>116</w:t>
      </w:r>
    </w:p>
    <w:p w:rsidR="00303E63" w:rsidRDefault="00303E63" w:rsidP="003F60E7">
      <w:pPr>
        <w:spacing w:line="360" w:lineRule="auto"/>
        <w:jc w:val="right"/>
      </w:pPr>
    </w:p>
    <w:p w:rsidR="00CF65E4" w:rsidRDefault="00CF65E4" w:rsidP="00CF65E4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отчета о ходе работ по муниципальн</w:t>
      </w:r>
      <w:r w:rsidR="007F3109">
        <w:rPr>
          <w:sz w:val="28"/>
          <w:szCs w:val="28"/>
        </w:rPr>
        <w:t>ым программам</w:t>
      </w:r>
      <w:r>
        <w:rPr>
          <w:sz w:val="28"/>
          <w:szCs w:val="28"/>
        </w:rPr>
        <w:t xml:space="preserve"> </w:t>
      </w:r>
    </w:p>
    <w:p w:rsidR="00937EFB" w:rsidRDefault="002E6F5A" w:rsidP="00CF65E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результатам </w:t>
      </w:r>
      <w:r w:rsidR="007F3109">
        <w:rPr>
          <w:color w:val="000000"/>
          <w:sz w:val="28"/>
          <w:szCs w:val="28"/>
        </w:rPr>
        <w:t>за</w:t>
      </w:r>
      <w:r w:rsidR="00CB7EED">
        <w:rPr>
          <w:color w:val="000000"/>
          <w:sz w:val="28"/>
          <w:szCs w:val="28"/>
        </w:rPr>
        <w:t xml:space="preserve"> </w:t>
      </w:r>
      <w:r w:rsidR="00F57B18">
        <w:rPr>
          <w:color w:val="000000"/>
          <w:sz w:val="28"/>
          <w:szCs w:val="28"/>
        </w:rPr>
        <w:t>1</w:t>
      </w:r>
      <w:r w:rsidR="000932A7">
        <w:rPr>
          <w:color w:val="000000"/>
          <w:sz w:val="28"/>
          <w:szCs w:val="28"/>
        </w:rPr>
        <w:t xml:space="preserve"> </w:t>
      </w:r>
      <w:r w:rsidR="00F57B18">
        <w:rPr>
          <w:color w:val="000000"/>
          <w:sz w:val="28"/>
          <w:szCs w:val="28"/>
        </w:rPr>
        <w:t>полугодие</w:t>
      </w:r>
      <w:r w:rsidR="000932A7">
        <w:rPr>
          <w:color w:val="000000"/>
          <w:sz w:val="28"/>
          <w:szCs w:val="28"/>
        </w:rPr>
        <w:t xml:space="preserve"> </w:t>
      </w:r>
      <w:r w:rsidR="00031465">
        <w:rPr>
          <w:color w:val="000000"/>
          <w:sz w:val="28"/>
          <w:szCs w:val="28"/>
        </w:rPr>
        <w:t>20</w:t>
      </w:r>
      <w:r w:rsidR="00DF60D9">
        <w:rPr>
          <w:color w:val="000000"/>
          <w:sz w:val="28"/>
          <w:szCs w:val="28"/>
        </w:rPr>
        <w:t>24</w:t>
      </w:r>
      <w:r>
        <w:rPr>
          <w:color w:val="000000"/>
          <w:sz w:val="28"/>
          <w:szCs w:val="28"/>
        </w:rPr>
        <w:t xml:space="preserve"> год</w:t>
      </w:r>
      <w:r w:rsidR="00EA0B82">
        <w:rPr>
          <w:color w:val="000000"/>
          <w:sz w:val="28"/>
          <w:szCs w:val="28"/>
        </w:rPr>
        <w:t>а</w:t>
      </w:r>
    </w:p>
    <w:p w:rsidR="00CF65E4" w:rsidRPr="003F60E7" w:rsidRDefault="00CF65E4" w:rsidP="00CF65E4">
      <w:pPr>
        <w:jc w:val="center"/>
        <w:rPr>
          <w:sz w:val="28"/>
          <w:szCs w:val="28"/>
        </w:rPr>
      </w:pPr>
      <w:bookmarkStart w:id="0" w:name="_GoBack"/>
      <w:bookmarkEnd w:id="0"/>
    </w:p>
    <w:p w:rsidR="0004063B" w:rsidRDefault="00CF65E4" w:rsidP="00C17381">
      <w:pPr>
        <w:autoSpaceDE w:val="0"/>
        <w:autoSpaceDN w:val="0"/>
        <w:adjustRightInd w:val="0"/>
        <w:ind w:firstLine="708"/>
        <w:jc w:val="both"/>
        <w:rPr>
          <w:kern w:val="2"/>
          <w:sz w:val="28"/>
          <w:szCs w:val="28"/>
        </w:rPr>
      </w:pPr>
      <w:r w:rsidRPr="0013570A">
        <w:rPr>
          <w:sz w:val="28"/>
          <w:szCs w:val="28"/>
        </w:rPr>
        <w:t xml:space="preserve">В </w:t>
      </w:r>
      <w:proofErr w:type="gramStart"/>
      <w:r w:rsidRPr="0013570A">
        <w:rPr>
          <w:sz w:val="28"/>
          <w:szCs w:val="28"/>
        </w:rPr>
        <w:t>соответствии</w:t>
      </w:r>
      <w:proofErr w:type="gramEnd"/>
      <w:r w:rsidRPr="0013570A">
        <w:rPr>
          <w:sz w:val="28"/>
          <w:szCs w:val="28"/>
        </w:rPr>
        <w:t xml:space="preserve"> с </w:t>
      </w:r>
      <w:hyperlink r:id="rId8" w:history="1">
        <w:r w:rsidRPr="0013570A">
          <w:rPr>
            <w:sz w:val="28"/>
            <w:szCs w:val="28"/>
          </w:rPr>
          <w:t>постановлением</w:t>
        </w:r>
      </w:hyperlink>
      <w:r w:rsidRPr="0013570A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Каменно-Балковского</w:t>
      </w:r>
      <w:r w:rsidRPr="0013570A">
        <w:rPr>
          <w:sz w:val="28"/>
          <w:szCs w:val="28"/>
        </w:rPr>
        <w:t xml:space="preserve"> сельского поселения от </w:t>
      </w:r>
      <w:r w:rsidR="00DF60D9">
        <w:rPr>
          <w:sz w:val="28"/>
          <w:szCs w:val="28"/>
        </w:rPr>
        <w:t>28</w:t>
      </w:r>
      <w:r w:rsidR="00BE40EE">
        <w:rPr>
          <w:sz w:val="28"/>
          <w:szCs w:val="28"/>
        </w:rPr>
        <w:t>.0</w:t>
      </w:r>
      <w:r w:rsidR="00DF60D9">
        <w:rPr>
          <w:sz w:val="28"/>
          <w:szCs w:val="28"/>
        </w:rPr>
        <w:t>2</w:t>
      </w:r>
      <w:r w:rsidR="00BE40EE">
        <w:rPr>
          <w:sz w:val="28"/>
          <w:szCs w:val="28"/>
        </w:rPr>
        <w:t>.201</w:t>
      </w:r>
      <w:r w:rsidR="00DF60D9">
        <w:rPr>
          <w:sz w:val="28"/>
          <w:szCs w:val="28"/>
        </w:rPr>
        <w:t>8</w:t>
      </w:r>
      <w:r w:rsidR="00BE40EE">
        <w:rPr>
          <w:sz w:val="28"/>
          <w:szCs w:val="28"/>
        </w:rPr>
        <w:t xml:space="preserve"> №</w:t>
      </w:r>
      <w:r w:rsidR="00F95B71">
        <w:rPr>
          <w:sz w:val="28"/>
          <w:szCs w:val="28"/>
        </w:rPr>
        <w:t xml:space="preserve"> </w:t>
      </w:r>
      <w:r w:rsidR="00DF60D9">
        <w:rPr>
          <w:sz w:val="28"/>
          <w:szCs w:val="28"/>
        </w:rPr>
        <w:t>39</w:t>
      </w:r>
      <w:r>
        <w:rPr>
          <w:sz w:val="28"/>
          <w:szCs w:val="28"/>
        </w:rPr>
        <w:t xml:space="preserve"> «Об утверждении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рядка разработки, реализации и оценки эффективности муниципальных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 Каменно-Балковского сельского поселения</w:t>
      </w:r>
      <w:r w:rsidR="00BE40EE">
        <w:rPr>
          <w:sz w:val="28"/>
          <w:szCs w:val="28"/>
        </w:rPr>
        <w:t xml:space="preserve"> Орловского района</w:t>
      </w:r>
      <w:r>
        <w:rPr>
          <w:sz w:val="28"/>
          <w:szCs w:val="28"/>
        </w:rPr>
        <w:t xml:space="preserve">», </w:t>
      </w:r>
      <w:r w:rsidRPr="00BB6D8E">
        <w:rPr>
          <w:kern w:val="2"/>
          <w:sz w:val="28"/>
          <w:szCs w:val="28"/>
        </w:rPr>
        <w:t>А</w:t>
      </w:r>
      <w:r w:rsidRPr="00BB6D8E">
        <w:rPr>
          <w:kern w:val="2"/>
          <w:sz w:val="28"/>
          <w:szCs w:val="28"/>
        </w:rPr>
        <w:t>д</w:t>
      </w:r>
      <w:r w:rsidRPr="00BB6D8E">
        <w:rPr>
          <w:kern w:val="2"/>
          <w:sz w:val="28"/>
          <w:szCs w:val="28"/>
        </w:rPr>
        <w:t>министрация Каменно-Балковского сельского поселения</w:t>
      </w:r>
      <w:r w:rsidR="000932A7" w:rsidRPr="000932A7">
        <w:rPr>
          <w:b/>
          <w:kern w:val="2"/>
          <w:sz w:val="28"/>
          <w:szCs w:val="28"/>
        </w:rPr>
        <w:t xml:space="preserve"> </w:t>
      </w:r>
      <w:r w:rsidR="000932A7" w:rsidRPr="00D90E8F">
        <w:rPr>
          <w:b/>
          <w:kern w:val="2"/>
          <w:sz w:val="28"/>
          <w:szCs w:val="28"/>
        </w:rPr>
        <w:t>постановляет:</w:t>
      </w:r>
    </w:p>
    <w:p w:rsidR="0004063B" w:rsidRDefault="0004063B" w:rsidP="00CF65E4">
      <w:pPr>
        <w:autoSpaceDE w:val="0"/>
        <w:autoSpaceDN w:val="0"/>
        <w:adjustRightInd w:val="0"/>
        <w:ind w:firstLine="708"/>
        <w:rPr>
          <w:kern w:val="2"/>
          <w:sz w:val="28"/>
          <w:szCs w:val="28"/>
        </w:rPr>
      </w:pPr>
    </w:p>
    <w:p w:rsidR="00BE40EE" w:rsidRPr="00A5442D" w:rsidRDefault="00BC0281" w:rsidP="00BE40EE">
      <w:pPr>
        <w:autoSpaceDE w:val="0"/>
        <w:ind w:firstLine="567"/>
        <w:jc w:val="both"/>
        <w:rPr>
          <w:sz w:val="28"/>
          <w:szCs w:val="28"/>
        </w:rPr>
      </w:pPr>
      <w:r w:rsidRPr="003F60E7">
        <w:rPr>
          <w:sz w:val="28"/>
          <w:szCs w:val="28"/>
        </w:rPr>
        <w:t xml:space="preserve">1. </w:t>
      </w:r>
      <w:r w:rsidR="00BE40EE" w:rsidRPr="00A5442D">
        <w:rPr>
          <w:sz w:val="28"/>
          <w:szCs w:val="28"/>
        </w:rPr>
        <w:t>Утвердить отч</w:t>
      </w:r>
      <w:r w:rsidR="007F3109">
        <w:rPr>
          <w:sz w:val="28"/>
          <w:szCs w:val="28"/>
        </w:rPr>
        <w:t>ет о ходе работ по муниципальным программам</w:t>
      </w:r>
      <w:r w:rsidR="00BE40EE" w:rsidRPr="00A5442D">
        <w:rPr>
          <w:sz w:val="28"/>
          <w:szCs w:val="28"/>
        </w:rPr>
        <w:t xml:space="preserve"> </w:t>
      </w:r>
      <w:r w:rsidR="00CB7EED">
        <w:rPr>
          <w:color w:val="000000"/>
          <w:sz w:val="28"/>
          <w:szCs w:val="28"/>
        </w:rPr>
        <w:t>по р</w:t>
      </w:r>
      <w:r w:rsidR="00CB7EED">
        <w:rPr>
          <w:color w:val="000000"/>
          <w:sz w:val="28"/>
          <w:szCs w:val="28"/>
        </w:rPr>
        <w:t>е</w:t>
      </w:r>
      <w:r w:rsidR="00CB7EED">
        <w:rPr>
          <w:color w:val="000000"/>
          <w:sz w:val="28"/>
          <w:szCs w:val="28"/>
        </w:rPr>
        <w:t>зультатам</w:t>
      </w:r>
      <w:r w:rsidR="00BE40EE">
        <w:rPr>
          <w:color w:val="000000"/>
          <w:sz w:val="28"/>
          <w:szCs w:val="28"/>
        </w:rPr>
        <w:t xml:space="preserve"> </w:t>
      </w:r>
      <w:r w:rsidR="007F3109">
        <w:rPr>
          <w:color w:val="000000"/>
          <w:sz w:val="28"/>
          <w:szCs w:val="28"/>
        </w:rPr>
        <w:t xml:space="preserve">за </w:t>
      </w:r>
      <w:r w:rsidR="00F57B18">
        <w:rPr>
          <w:color w:val="000000"/>
          <w:sz w:val="28"/>
          <w:szCs w:val="28"/>
        </w:rPr>
        <w:t>1</w:t>
      </w:r>
      <w:r w:rsidR="000932A7">
        <w:rPr>
          <w:color w:val="000000"/>
          <w:sz w:val="28"/>
          <w:szCs w:val="28"/>
        </w:rPr>
        <w:t xml:space="preserve"> </w:t>
      </w:r>
      <w:r w:rsidR="00F57B18">
        <w:rPr>
          <w:color w:val="000000"/>
          <w:sz w:val="28"/>
          <w:szCs w:val="28"/>
        </w:rPr>
        <w:t>полугодие</w:t>
      </w:r>
      <w:r w:rsidR="000932A7">
        <w:rPr>
          <w:color w:val="000000"/>
          <w:sz w:val="28"/>
          <w:szCs w:val="28"/>
        </w:rPr>
        <w:t xml:space="preserve"> </w:t>
      </w:r>
      <w:r w:rsidR="00031465">
        <w:rPr>
          <w:color w:val="000000"/>
          <w:sz w:val="28"/>
          <w:szCs w:val="28"/>
        </w:rPr>
        <w:t>20</w:t>
      </w:r>
      <w:r w:rsidR="00DF60D9">
        <w:rPr>
          <w:color w:val="000000"/>
          <w:sz w:val="28"/>
          <w:szCs w:val="28"/>
        </w:rPr>
        <w:t>24</w:t>
      </w:r>
      <w:r w:rsidR="00860F55">
        <w:rPr>
          <w:color w:val="000000"/>
          <w:sz w:val="28"/>
          <w:szCs w:val="28"/>
        </w:rPr>
        <w:t xml:space="preserve"> год</w:t>
      </w:r>
      <w:r w:rsidR="00EA0B82">
        <w:rPr>
          <w:color w:val="000000"/>
          <w:sz w:val="28"/>
          <w:szCs w:val="28"/>
        </w:rPr>
        <w:t>а</w:t>
      </w:r>
      <w:r w:rsidR="00BE40EE">
        <w:rPr>
          <w:color w:val="000000"/>
          <w:sz w:val="28"/>
          <w:szCs w:val="28"/>
        </w:rPr>
        <w:t>, согласно приложению к настоящему п</w:t>
      </w:r>
      <w:r w:rsidR="00BE40EE">
        <w:rPr>
          <w:color w:val="000000"/>
          <w:sz w:val="28"/>
          <w:szCs w:val="28"/>
        </w:rPr>
        <w:t>о</w:t>
      </w:r>
      <w:r w:rsidR="00BE40EE">
        <w:rPr>
          <w:color w:val="000000"/>
          <w:sz w:val="28"/>
          <w:szCs w:val="28"/>
        </w:rPr>
        <w:t>становлению.</w:t>
      </w:r>
    </w:p>
    <w:p w:rsidR="000A4301" w:rsidRPr="00642501" w:rsidRDefault="00BE40EE" w:rsidP="000A43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C0281" w:rsidRPr="003F60E7">
        <w:rPr>
          <w:sz w:val="28"/>
          <w:szCs w:val="28"/>
        </w:rPr>
        <w:t xml:space="preserve">. </w:t>
      </w:r>
      <w:proofErr w:type="gramStart"/>
      <w:r w:rsidR="000A4301" w:rsidRPr="003F60E7">
        <w:rPr>
          <w:sz w:val="28"/>
          <w:szCs w:val="28"/>
        </w:rPr>
        <w:t>Контроль за</w:t>
      </w:r>
      <w:proofErr w:type="gramEnd"/>
      <w:r w:rsidR="000A4301" w:rsidRPr="003F60E7">
        <w:rPr>
          <w:sz w:val="28"/>
          <w:szCs w:val="28"/>
        </w:rPr>
        <w:t xml:space="preserve"> выполнением </w:t>
      </w:r>
      <w:r w:rsidR="000A4301">
        <w:rPr>
          <w:sz w:val="28"/>
          <w:szCs w:val="28"/>
        </w:rPr>
        <w:t xml:space="preserve">настоящего </w:t>
      </w:r>
      <w:r w:rsidR="000A4301" w:rsidRPr="003F60E7">
        <w:rPr>
          <w:sz w:val="28"/>
          <w:szCs w:val="28"/>
        </w:rPr>
        <w:t xml:space="preserve">постановления </w:t>
      </w:r>
      <w:r w:rsidR="000A4301">
        <w:rPr>
          <w:sz w:val="28"/>
          <w:szCs w:val="28"/>
        </w:rPr>
        <w:t xml:space="preserve">возложить </w:t>
      </w:r>
      <w:r w:rsidR="000A4301" w:rsidRPr="00642501">
        <w:rPr>
          <w:sz w:val="28"/>
          <w:szCs w:val="28"/>
        </w:rPr>
        <w:t>на заведующег</w:t>
      </w:r>
      <w:r w:rsidR="005324D4">
        <w:rPr>
          <w:sz w:val="28"/>
          <w:szCs w:val="28"/>
        </w:rPr>
        <w:t>о сектором экономики и финансов Е.Я. Астахова</w:t>
      </w:r>
      <w:r w:rsidR="000A4301" w:rsidRPr="00642501">
        <w:rPr>
          <w:sz w:val="28"/>
          <w:szCs w:val="28"/>
        </w:rPr>
        <w:t>.</w:t>
      </w:r>
    </w:p>
    <w:p w:rsidR="00BC0281" w:rsidRDefault="00BC0281" w:rsidP="000A4301">
      <w:pPr>
        <w:ind w:firstLine="708"/>
        <w:jc w:val="both"/>
        <w:rPr>
          <w:sz w:val="28"/>
          <w:szCs w:val="28"/>
        </w:rPr>
      </w:pPr>
    </w:p>
    <w:p w:rsidR="00BE40EE" w:rsidRDefault="00BE40EE" w:rsidP="00572B73">
      <w:pPr>
        <w:rPr>
          <w:sz w:val="28"/>
          <w:szCs w:val="28"/>
        </w:rPr>
      </w:pPr>
    </w:p>
    <w:p w:rsidR="00BE40EE" w:rsidRDefault="00BE40EE" w:rsidP="00572B73">
      <w:pPr>
        <w:rPr>
          <w:sz w:val="28"/>
          <w:szCs w:val="28"/>
        </w:rPr>
      </w:pPr>
    </w:p>
    <w:p w:rsidR="00BE40EE" w:rsidRDefault="00BE40EE" w:rsidP="00572B73">
      <w:pPr>
        <w:rPr>
          <w:sz w:val="28"/>
          <w:szCs w:val="28"/>
        </w:rPr>
      </w:pPr>
    </w:p>
    <w:p w:rsidR="00BE40EE" w:rsidRPr="003F60E7" w:rsidRDefault="00BE40EE" w:rsidP="00572B73">
      <w:pPr>
        <w:rPr>
          <w:sz w:val="28"/>
          <w:szCs w:val="28"/>
        </w:rPr>
      </w:pPr>
    </w:p>
    <w:p w:rsidR="00A03472" w:rsidRDefault="00A03472" w:rsidP="00A03472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3F60E7" w:rsidRDefault="00A03472" w:rsidP="00A03472">
      <w:pPr>
        <w:rPr>
          <w:sz w:val="28"/>
          <w:szCs w:val="28"/>
        </w:rPr>
      </w:pPr>
      <w:r>
        <w:rPr>
          <w:sz w:val="28"/>
          <w:szCs w:val="28"/>
        </w:rPr>
        <w:t xml:space="preserve">Каменно-Балковского сельского поселения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F60E7">
        <w:rPr>
          <w:sz w:val="28"/>
          <w:szCs w:val="28"/>
        </w:rPr>
        <w:t>Л.Н. Вакульчик.</w:t>
      </w:r>
    </w:p>
    <w:p w:rsidR="00FC18A3" w:rsidRDefault="00FC18A3" w:rsidP="003F60E7">
      <w:pPr>
        <w:rPr>
          <w:sz w:val="28"/>
          <w:szCs w:val="28"/>
        </w:rPr>
      </w:pPr>
    </w:p>
    <w:p w:rsidR="00572B73" w:rsidRDefault="00572B73" w:rsidP="003F60E7">
      <w:pPr>
        <w:rPr>
          <w:sz w:val="28"/>
          <w:szCs w:val="28"/>
        </w:rPr>
      </w:pPr>
    </w:p>
    <w:sectPr w:rsidR="00572B73" w:rsidSect="00346ED1">
      <w:footerReference w:type="even" r:id="rId9"/>
      <w:footerReference w:type="default" r:id="rId10"/>
      <w:pgSz w:w="11907" w:h="16840" w:code="9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BC3" w:rsidRDefault="00346BC3">
      <w:r>
        <w:separator/>
      </w:r>
    </w:p>
  </w:endnote>
  <w:endnote w:type="continuationSeparator" w:id="0">
    <w:p w:rsidR="00346BC3" w:rsidRDefault="00346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C4E" w:rsidRDefault="00296C4E" w:rsidP="00D2197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96C4E" w:rsidRDefault="00296C4E" w:rsidP="00AB089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C4E" w:rsidRDefault="00296C4E" w:rsidP="00D2197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57FCF">
      <w:rPr>
        <w:rStyle w:val="a7"/>
        <w:noProof/>
      </w:rPr>
      <w:t>1</w:t>
    </w:r>
    <w:r>
      <w:rPr>
        <w:rStyle w:val="a7"/>
      </w:rPr>
      <w:fldChar w:fldCharType="end"/>
    </w:r>
  </w:p>
  <w:p w:rsidR="00296C4E" w:rsidRDefault="00296C4E" w:rsidP="00AB089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BC3" w:rsidRDefault="00346BC3">
      <w:r>
        <w:separator/>
      </w:r>
    </w:p>
  </w:footnote>
  <w:footnote w:type="continuationSeparator" w:id="0">
    <w:p w:rsidR="00346BC3" w:rsidRDefault="00346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E6"/>
    <w:rsid w:val="00002D08"/>
    <w:rsid w:val="00013D64"/>
    <w:rsid w:val="000306FF"/>
    <w:rsid w:val="00031465"/>
    <w:rsid w:val="00036BA2"/>
    <w:rsid w:val="000405BA"/>
    <w:rsid w:val="0004063B"/>
    <w:rsid w:val="000509E6"/>
    <w:rsid w:val="00064160"/>
    <w:rsid w:val="00065AF8"/>
    <w:rsid w:val="000734F0"/>
    <w:rsid w:val="0008141F"/>
    <w:rsid w:val="00085EF0"/>
    <w:rsid w:val="000932A7"/>
    <w:rsid w:val="000977B3"/>
    <w:rsid w:val="000A4301"/>
    <w:rsid w:val="000A5EDE"/>
    <w:rsid w:val="000B1E73"/>
    <w:rsid w:val="000C2516"/>
    <w:rsid w:val="000D55AB"/>
    <w:rsid w:val="000E100A"/>
    <w:rsid w:val="000E1EBD"/>
    <w:rsid w:val="000E60C1"/>
    <w:rsid w:val="000E64F1"/>
    <w:rsid w:val="000F1650"/>
    <w:rsid w:val="000F5A59"/>
    <w:rsid w:val="00102F97"/>
    <w:rsid w:val="00106045"/>
    <w:rsid w:val="00106443"/>
    <w:rsid w:val="00110C8F"/>
    <w:rsid w:val="00116696"/>
    <w:rsid w:val="0012263B"/>
    <w:rsid w:val="001266CB"/>
    <w:rsid w:val="00131473"/>
    <w:rsid w:val="001326E0"/>
    <w:rsid w:val="00134D06"/>
    <w:rsid w:val="00135AE1"/>
    <w:rsid w:val="001370F5"/>
    <w:rsid w:val="00141219"/>
    <w:rsid w:val="00141AAC"/>
    <w:rsid w:val="00145D26"/>
    <w:rsid w:val="00167725"/>
    <w:rsid w:val="00173A30"/>
    <w:rsid w:val="00173F2C"/>
    <w:rsid w:val="001748FE"/>
    <w:rsid w:val="00174F34"/>
    <w:rsid w:val="00180865"/>
    <w:rsid w:val="00187A02"/>
    <w:rsid w:val="001A1604"/>
    <w:rsid w:val="001A44F8"/>
    <w:rsid w:val="001A559F"/>
    <w:rsid w:val="001B199F"/>
    <w:rsid w:val="001B3BDA"/>
    <w:rsid w:val="001B4AFF"/>
    <w:rsid w:val="001C760C"/>
    <w:rsid w:val="001D0390"/>
    <w:rsid w:val="001D2BD4"/>
    <w:rsid w:val="001D49D8"/>
    <w:rsid w:val="001E0F5F"/>
    <w:rsid w:val="001E2FF6"/>
    <w:rsid w:val="001E7EBA"/>
    <w:rsid w:val="001F1BFC"/>
    <w:rsid w:val="001F3A70"/>
    <w:rsid w:val="001F4DF0"/>
    <w:rsid w:val="00207731"/>
    <w:rsid w:val="00213230"/>
    <w:rsid w:val="00216C48"/>
    <w:rsid w:val="00236E9D"/>
    <w:rsid w:val="00251C74"/>
    <w:rsid w:val="00253EDD"/>
    <w:rsid w:val="00261AF3"/>
    <w:rsid w:val="00280B9F"/>
    <w:rsid w:val="00282CCE"/>
    <w:rsid w:val="00294062"/>
    <w:rsid w:val="00296C4E"/>
    <w:rsid w:val="002D40A1"/>
    <w:rsid w:val="002D7FD3"/>
    <w:rsid w:val="002E6F5A"/>
    <w:rsid w:val="002F4E1D"/>
    <w:rsid w:val="00303E63"/>
    <w:rsid w:val="00305AA7"/>
    <w:rsid w:val="00307FC9"/>
    <w:rsid w:val="00311A71"/>
    <w:rsid w:val="00314B27"/>
    <w:rsid w:val="0032111B"/>
    <w:rsid w:val="00323282"/>
    <w:rsid w:val="00323EAD"/>
    <w:rsid w:val="00336B4F"/>
    <w:rsid w:val="00340B4D"/>
    <w:rsid w:val="0034647D"/>
    <w:rsid w:val="00346BC3"/>
    <w:rsid w:val="00346ED1"/>
    <w:rsid w:val="00356600"/>
    <w:rsid w:val="003844E6"/>
    <w:rsid w:val="00395AFE"/>
    <w:rsid w:val="003C11FA"/>
    <w:rsid w:val="003C7160"/>
    <w:rsid w:val="003D3215"/>
    <w:rsid w:val="003E6F94"/>
    <w:rsid w:val="003F2523"/>
    <w:rsid w:val="003F60E7"/>
    <w:rsid w:val="00403ED1"/>
    <w:rsid w:val="00406BCA"/>
    <w:rsid w:val="00420038"/>
    <w:rsid w:val="00426500"/>
    <w:rsid w:val="00443E0C"/>
    <w:rsid w:val="004452B0"/>
    <w:rsid w:val="00446CEA"/>
    <w:rsid w:val="00451B9D"/>
    <w:rsid w:val="00475056"/>
    <w:rsid w:val="00476ADE"/>
    <w:rsid w:val="00482B49"/>
    <w:rsid w:val="00485D07"/>
    <w:rsid w:val="00495201"/>
    <w:rsid w:val="004B17FA"/>
    <w:rsid w:val="004B2489"/>
    <w:rsid w:val="004B58F8"/>
    <w:rsid w:val="004B72EF"/>
    <w:rsid w:val="004F1D6A"/>
    <w:rsid w:val="004F62E7"/>
    <w:rsid w:val="00500BFA"/>
    <w:rsid w:val="0050102A"/>
    <w:rsid w:val="005118F3"/>
    <w:rsid w:val="00514541"/>
    <w:rsid w:val="005231BB"/>
    <w:rsid w:val="00526762"/>
    <w:rsid w:val="005324D4"/>
    <w:rsid w:val="00532AAA"/>
    <w:rsid w:val="0053550C"/>
    <w:rsid w:val="00550A2D"/>
    <w:rsid w:val="0055253F"/>
    <w:rsid w:val="005535E7"/>
    <w:rsid w:val="0055526D"/>
    <w:rsid w:val="00567C04"/>
    <w:rsid w:val="00572B73"/>
    <w:rsid w:val="00575076"/>
    <w:rsid w:val="005907B8"/>
    <w:rsid w:val="00593CBC"/>
    <w:rsid w:val="005958D1"/>
    <w:rsid w:val="005D0E11"/>
    <w:rsid w:val="005D2562"/>
    <w:rsid w:val="005E37E2"/>
    <w:rsid w:val="005E517E"/>
    <w:rsid w:val="005F1BDD"/>
    <w:rsid w:val="005F20A6"/>
    <w:rsid w:val="005F603C"/>
    <w:rsid w:val="005F7965"/>
    <w:rsid w:val="00605438"/>
    <w:rsid w:val="00615294"/>
    <w:rsid w:val="00622145"/>
    <w:rsid w:val="006224BC"/>
    <w:rsid w:val="006226BB"/>
    <w:rsid w:val="00634159"/>
    <w:rsid w:val="006356BB"/>
    <w:rsid w:val="00643EA2"/>
    <w:rsid w:val="00651454"/>
    <w:rsid w:val="00655D27"/>
    <w:rsid w:val="006724A6"/>
    <w:rsid w:val="00677118"/>
    <w:rsid w:val="0069277B"/>
    <w:rsid w:val="006949C2"/>
    <w:rsid w:val="00695DA4"/>
    <w:rsid w:val="006A2669"/>
    <w:rsid w:val="006A5221"/>
    <w:rsid w:val="006B2F34"/>
    <w:rsid w:val="006B4178"/>
    <w:rsid w:val="006B785B"/>
    <w:rsid w:val="006C0FE2"/>
    <w:rsid w:val="006C3658"/>
    <w:rsid w:val="006D4D3D"/>
    <w:rsid w:val="006D64D8"/>
    <w:rsid w:val="006E1F7E"/>
    <w:rsid w:val="006E7440"/>
    <w:rsid w:val="00701A89"/>
    <w:rsid w:val="00705CA0"/>
    <w:rsid w:val="00713E00"/>
    <w:rsid w:val="00716996"/>
    <w:rsid w:val="00717B5E"/>
    <w:rsid w:val="007345B6"/>
    <w:rsid w:val="0074186F"/>
    <w:rsid w:val="00756DDE"/>
    <w:rsid w:val="007574C9"/>
    <w:rsid w:val="00785B47"/>
    <w:rsid w:val="00791672"/>
    <w:rsid w:val="00791A65"/>
    <w:rsid w:val="00792C22"/>
    <w:rsid w:val="00797C04"/>
    <w:rsid w:val="007B700B"/>
    <w:rsid w:val="007C7ECD"/>
    <w:rsid w:val="007E2534"/>
    <w:rsid w:val="007E32C7"/>
    <w:rsid w:val="007E352B"/>
    <w:rsid w:val="007E674B"/>
    <w:rsid w:val="007F3109"/>
    <w:rsid w:val="007F390C"/>
    <w:rsid w:val="007F70F1"/>
    <w:rsid w:val="00802CC4"/>
    <w:rsid w:val="00811892"/>
    <w:rsid w:val="008147B8"/>
    <w:rsid w:val="00821937"/>
    <w:rsid w:val="00826692"/>
    <w:rsid w:val="0083062E"/>
    <w:rsid w:val="00857585"/>
    <w:rsid w:val="00860F55"/>
    <w:rsid w:val="00886BA5"/>
    <w:rsid w:val="00891A5E"/>
    <w:rsid w:val="008933C9"/>
    <w:rsid w:val="00895BF2"/>
    <w:rsid w:val="008B10DC"/>
    <w:rsid w:val="008E41FC"/>
    <w:rsid w:val="008E46B9"/>
    <w:rsid w:val="00912D66"/>
    <w:rsid w:val="009307FD"/>
    <w:rsid w:val="009368D7"/>
    <w:rsid w:val="00937EFB"/>
    <w:rsid w:val="00943962"/>
    <w:rsid w:val="009441CA"/>
    <w:rsid w:val="00946812"/>
    <w:rsid w:val="00957B5B"/>
    <w:rsid w:val="00957FCF"/>
    <w:rsid w:val="00961D9D"/>
    <w:rsid w:val="00974C1C"/>
    <w:rsid w:val="009857A9"/>
    <w:rsid w:val="009958EE"/>
    <w:rsid w:val="009A2F31"/>
    <w:rsid w:val="009C3F2B"/>
    <w:rsid w:val="009C4241"/>
    <w:rsid w:val="009C7BBF"/>
    <w:rsid w:val="009D2A9C"/>
    <w:rsid w:val="009E4413"/>
    <w:rsid w:val="009E7026"/>
    <w:rsid w:val="009F7B9A"/>
    <w:rsid w:val="00A03472"/>
    <w:rsid w:val="00A06CDB"/>
    <w:rsid w:val="00A111CA"/>
    <w:rsid w:val="00A123C2"/>
    <w:rsid w:val="00A40E10"/>
    <w:rsid w:val="00A44054"/>
    <w:rsid w:val="00A5693E"/>
    <w:rsid w:val="00A64139"/>
    <w:rsid w:val="00A66A21"/>
    <w:rsid w:val="00A95DFD"/>
    <w:rsid w:val="00AB02B8"/>
    <w:rsid w:val="00AB089A"/>
    <w:rsid w:val="00AB7596"/>
    <w:rsid w:val="00AC1752"/>
    <w:rsid w:val="00AC6B1C"/>
    <w:rsid w:val="00AD36DB"/>
    <w:rsid w:val="00AD3843"/>
    <w:rsid w:val="00B21DE0"/>
    <w:rsid w:val="00B63FFB"/>
    <w:rsid w:val="00B66E16"/>
    <w:rsid w:val="00B8110E"/>
    <w:rsid w:val="00B81250"/>
    <w:rsid w:val="00B81CD9"/>
    <w:rsid w:val="00B84E20"/>
    <w:rsid w:val="00B86A56"/>
    <w:rsid w:val="00B876E6"/>
    <w:rsid w:val="00BA5FE3"/>
    <w:rsid w:val="00BB41F5"/>
    <w:rsid w:val="00BC0281"/>
    <w:rsid w:val="00BC1FF9"/>
    <w:rsid w:val="00BE22D7"/>
    <w:rsid w:val="00BE40EE"/>
    <w:rsid w:val="00BF0407"/>
    <w:rsid w:val="00C108EA"/>
    <w:rsid w:val="00C17381"/>
    <w:rsid w:val="00C21686"/>
    <w:rsid w:val="00C22996"/>
    <w:rsid w:val="00C23FAD"/>
    <w:rsid w:val="00C24854"/>
    <w:rsid w:val="00C5005C"/>
    <w:rsid w:val="00C5258B"/>
    <w:rsid w:val="00C61849"/>
    <w:rsid w:val="00C818F0"/>
    <w:rsid w:val="00C83128"/>
    <w:rsid w:val="00C928CE"/>
    <w:rsid w:val="00CA2218"/>
    <w:rsid w:val="00CB1AAB"/>
    <w:rsid w:val="00CB2474"/>
    <w:rsid w:val="00CB7EED"/>
    <w:rsid w:val="00CD71D7"/>
    <w:rsid w:val="00CD74D0"/>
    <w:rsid w:val="00CF321A"/>
    <w:rsid w:val="00CF65E4"/>
    <w:rsid w:val="00D05EAB"/>
    <w:rsid w:val="00D130D1"/>
    <w:rsid w:val="00D13A16"/>
    <w:rsid w:val="00D16FCB"/>
    <w:rsid w:val="00D21971"/>
    <w:rsid w:val="00D228CF"/>
    <w:rsid w:val="00D25E64"/>
    <w:rsid w:val="00D4364C"/>
    <w:rsid w:val="00D45976"/>
    <w:rsid w:val="00D5047E"/>
    <w:rsid w:val="00D55BDE"/>
    <w:rsid w:val="00D60013"/>
    <w:rsid w:val="00D61E54"/>
    <w:rsid w:val="00D80745"/>
    <w:rsid w:val="00DA0E9D"/>
    <w:rsid w:val="00DA1DA2"/>
    <w:rsid w:val="00DB0205"/>
    <w:rsid w:val="00DC4576"/>
    <w:rsid w:val="00DC65C2"/>
    <w:rsid w:val="00DD2100"/>
    <w:rsid w:val="00DD36B1"/>
    <w:rsid w:val="00DE1C50"/>
    <w:rsid w:val="00DE7C17"/>
    <w:rsid w:val="00DF2633"/>
    <w:rsid w:val="00DF49A0"/>
    <w:rsid w:val="00DF52EB"/>
    <w:rsid w:val="00DF60D9"/>
    <w:rsid w:val="00E229E3"/>
    <w:rsid w:val="00E270ED"/>
    <w:rsid w:val="00E31279"/>
    <w:rsid w:val="00E3162E"/>
    <w:rsid w:val="00E33078"/>
    <w:rsid w:val="00E44120"/>
    <w:rsid w:val="00E44E9D"/>
    <w:rsid w:val="00E46365"/>
    <w:rsid w:val="00E476F9"/>
    <w:rsid w:val="00E5696C"/>
    <w:rsid w:val="00E60085"/>
    <w:rsid w:val="00E65E6B"/>
    <w:rsid w:val="00E74607"/>
    <w:rsid w:val="00E7660B"/>
    <w:rsid w:val="00E81C32"/>
    <w:rsid w:val="00E86D0E"/>
    <w:rsid w:val="00E912C6"/>
    <w:rsid w:val="00E91BE1"/>
    <w:rsid w:val="00E921A8"/>
    <w:rsid w:val="00E9793A"/>
    <w:rsid w:val="00EA013F"/>
    <w:rsid w:val="00EA0B82"/>
    <w:rsid w:val="00EA6463"/>
    <w:rsid w:val="00EC10B2"/>
    <w:rsid w:val="00ED199D"/>
    <w:rsid w:val="00ED7D2F"/>
    <w:rsid w:val="00EF64FB"/>
    <w:rsid w:val="00EF7547"/>
    <w:rsid w:val="00F100F8"/>
    <w:rsid w:val="00F16D18"/>
    <w:rsid w:val="00F2438D"/>
    <w:rsid w:val="00F47DCD"/>
    <w:rsid w:val="00F5215A"/>
    <w:rsid w:val="00F52301"/>
    <w:rsid w:val="00F57B18"/>
    <w:rsid w:val="00F670E1"/>
    <w:rsid w:val="00F7222F"/>
    <w:rsid w:val="00F76478"/>
    <w:rsid w:val="00F95B71"/>
    <w:rsid w:val="00FA53B7"/>
    <w:rsid w:val="00FB3FE7"/>
    <w:rsid w:val="00FC18A3"/>
    <w:rsid w:val="00FC62A4"/>
    <w:rsid w:val="00FD1933"/>
    <w:rsid w:val="00FF0506"/>
    <w:rsid w:val="00FF2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7C04"/>
    <w:pPr>
      <w:keepNext/>
      <w:spacing w:before="20" w:line="260" w:lineRule="auto"/>
      <w:jc w:val="center"/>
      <w:outlineLvl w:val="0"/>
    </w:pPr>
    <w:rPr>
      <w:snapToGrid w:val="0"/>
      <w:sz w:val="28"/>
      <w:u w:val="single"/>
    </w:rPr>
  </w:style>
  <w:style w:type="paragraph" w:styleId="2">
    <w:name w:val="heading 2"/>
    <w:basedOn w:val="a"/>
    <w:next w:val="a"/>
    <w:qFormat/>
    <w:rsid w:val="00567C04"/>
    <w:pPr>
      <w:keepNext/>
      <w:spacing w:line="360" w:lineRule="auto"/>
      <w:ind w:left="5812"/>
      <w:jc w:val="both"/>
      <w:outlineLvl w:val="1"/>
    </w:pPr>
    <w:rPr>
      <w:snapToGrid w:val="0"/>
      <w:sz w:val="28"/>
    </w:rPr>
  </w:style>
  <w:style w:type="paragraph" w:styleId="3">
    <w:name w:val="heading 3"/>
    <w:basedOn w:val="a"/>
    <w:next w:val="a"/>
    <w:qFormat/>
    <w:rsid w:val="00567C04"/>
    <w:pPr>
      <w:keepNext/>
      <w:spacing w:before="260"/>
      <w:jc w:val="both"/>
      <w:outlineLvl w:val="2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7222F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567C04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567C04"/>
    <w:pPr>
      <w:ind w:firstLine="709"/>
      <w:jc w:val="both"/>
    </w:pPr>
    <w:rPr>
      <w:sz w:val="28"/>
    </w:rPr>
  </w:style>
  <w:style w:type="table" w:styleId="a5">
    <w:name w:val="Table Grid"/>
    <w:basedOn w:val="a1"/>
    <w:rsid w:val="00567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AB089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B089A"/>
  </w:style>
  <w:style w:type="paragraph" w:styleId="a8">
    <w:name w:val="Title"/>
    <w:basedOn w:val="a"/>
    <w:qFormat/>
    <w:rsid w:val="003F60E7"/>
    <w:pPr>
      <w:jc w:val="center"/>
    </w:pPr>
    <w:rPr>
      <w:sz w:val="24"/>
    </w:rPr>
  </w:style>
  <w:style w:type="paragraph" w:styleId="a9">
    <w:name w:val="header"/>
    <w:basedOn w:val="a"/>
    <w:rsid w:val="003F60E7"/>
    <w:pPr>
      <w:tabs>
        <w:tab w:val="center" w:pos="4153"/>
        <w:tab w:val="right" w:pos="8306"/>
      </w:tabs>
    </w:pPr>
  </w:style>
  <w:style w:type="paragraph" w:customStyle="1" w:styleId="ConsPlusCell">
    <w:name w:val="ConsPlusCell"/>
    <w:rsid w:val="00BE40EE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No Spacing"/>
    <w:qFormat/>
    <w:rsid w:val="00BE40EE"/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Основной текст1"/>
    <w:rsid w:val="00BE40E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10">
    <w:name w:val="Заголовок 1 Знак"/>
    <w:link w:val="1"/>
    <w:locked/>
    <w:rsid w:val="000932A7"/>
    <w:rPr>
      <w:snapToGrid w:val="0"/>
      <w:sz w:val="28"/>
      <w:u w:val="single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7C04"/>
    <w:pPr>
      <w:keepNext/>
      <w:spacing w:before="20" w:line="260" w:lineRule="auto"/>
      <w:jc w:val="center"/>
      <w:outlineLvl w:val="0"/>
    </w:pPr>
    <w:rPr>
      <w:snapToGrid w:val="0"/>
      <w:sz w:val="28"/>
      <w:u w:val="single"/>
    </w:rPr>
  </w:style>
  <w:style w:type="paragraph" w:styleId="2">
    <w:name w:val="heading 2"/>
    <w:basedOn w:val="a"/>
    <w:next w:val="a"/>
    <w:qFormat/>
    <w:rsid w:val="00567C04"/>
    <w:pPr>
      <w:keepNext/>
      <w:spacing w:line="360" w:lineRule="auto"/>
      <w:ind w:left="5812"/>
      <w:jc w:val="both"/>
      <w:outlineLvl w:val="1"/>
    </w:pPr>
    <w:rPr>
      <w:snapToGrid w:val="0"/>
      <w:sz w:val="28"/>
    </w:rPr>
  </w:style>
  <w:style w:type="paragraph" w:styleId="3">
    <w:name w:val="heading 3"/>
    <w:basedOn w:val="a"/>
    <w:next w:val="a"/>
    <w:qFormat/>
    <w:rsid w:val="00567C04"/>
    <w:pPr>
      <w:keepNext/>
      <w:spacing w:before="260"/>
      <w:jc w:val="both"/>
      <w:outlineLvl w:val="2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7222F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567C04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567C04"/>
    <w:pPr>
      <w:ind w:firstLine="709"/>
      <w:jc w:val="both"/>
    </w:pPr>
    <w:rPr>
      <w:sz w:val="28"/>
    </w:rPr>
  </w:style>
  <w:style w:type="table" w:styleId="a5">
    <w:name w:val="Table Grid"/>
    <w:basedOn w:val="a1"/>
    <w:rsid w:val="00567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AB089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B089A"/>
  </w:style>
  <w:style w:type="paragraph" w:styleId="a8">
    <w:name w:val="Title"/>
    <w:basedOn w:val="a"/>
    <w:qFormat/>
    <w:rsid w:val="003F60E7"/>
    <w:pPr>
      <w:jc w:val="center"/>
    </w:pPr>
    <w:rPr>
      <w:sz w:val="24"/>
    </w:rPr>
  </w:style>
  <w:style w:type="paragraph" w:styleId="a9">
    <w:name w:val="header"/>
    <w:basedOn w:val="a"/>
    <w:rsid w:val="003F60E7"/>
    <w:pPr>
      <w:tabs>
        <w:tab w:val="center" w:pos="4153"/>
        <w:tab w:val="right" w:pos="8306"/>
      </w:tabs>
    </w:pPr>
  </w:style>
  <w:style w:type="paragraph" w:customStyle="1" w:styleId="ConsPlusCell">
    <w:name w:val="ConsPlusCell"/>
    <w:rsid w:val="00BE40EE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No Spacing"/>
    <w:qFormat/>
    <w:rsid w:val="00BE40EE"/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Основной текст1"/>
    <w:rsid w:val="00BE40E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10">
    <w:name w:val="Заголовок 1 Знак"/>
    <w:link w:val="1"/>
    <w:locked/>
    <w:rsid w:val="000932A7"/>
    <w:rPr>
      <w:snapToGrid w:val="0"/>
      <w:sz w:val="28"/>
      <w:u w:val="single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5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6;n=25952;fld=13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Application%20Data\Microsoft\&#1064;&#1072;&#1073;&#1083;&#1086;&#1085;&#1099;\p_g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C9BF1-9F6C-4E7D-97D9-B4388EED8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p_gl.dot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района</vt:lpstr>
    </vt:vector>
  </TitlesOfParts>
  <Company>SPecialiST RePack</Company>
  <LinksUpToDate>false</LinksUpToDate>
  <CharactersWithSpaces>1134</CharactersWithSpaces>
  <SharedDoc>false</SharedDoc>
  <HLinks>
    <vt:vector size="6" baseType="variant">
      <vt:variant>
        <vt:i4>2818150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consultantplus://offline/main?base=RLAW186;n=25952;fld=134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района</dc:title>
  <dc:creator>adm2</dc:creator>
  <cp:lastModifiedBy>user</cp:lastModifiedBy>
  <cp:revision>6</cp:revision>
  <cp:lastPrinted>2024-07-11T10:38:00Z</cp:lastPrinted>
  <dcterms:created xsi:type="dcterms:W3CDTF">2024-07-15T08:43:00Z</dcterms:created>
  <dcterms:modified xsi:type="dcterms:W3CDTF">2024-07-15T08:45:00Z</dcterms:modified>
</cp:coreProperties>
</file>